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EF" w:rsidRDefault="00FC4D7C" w:rsidP="00850CEF">
      <w:r>
        <w:rPr>
          <w:noProof/>
          <w:lang w:eastAsia="es-ES"/>
        </w:rPr>
        <w:drawing>
          <wp:inline distT="0" distB="0" distL="0" distR="0">
            <wp:extent cx="1800000" cy="1800000"/>
            <wp:effectExtent l="19050" t="0" r="0" b="0"/>
            <wp:docPr id="10" name="Imagen 10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D7C" w:rsidRPr="00FC4D7C" w:rsidRDefault="00FC4D7C" w:rsidP="00FC4D7C">
      <w:pPr>
        <w:rPr>
          <w:b/>
        </w:rPr>
      </w:pPr>
      <w:r w:rsidRPr="00FC4D7C">
        <w:rPr>
          <w:b/>
        </w:rPr>
        <w:t xml:space="preserve">Eduardo </w:t>
      </w:r>
      <w:proofErr w:type="spellStart"/>
      <w:r w:rsidRPr="00FC4D7C">
        <w:rPr>
          <w:b/>
        </w:rPr>
        <w:t>Montagut</w:t>
      </w:r>
      <w:proofErr w:type="spellEnd"/>
    </w:p>
    <w:p w:rsidR="00054A70" w:rsidRPr="00FC4D7C" w:rsidRDefault="00FC4D7C" w:rsidP="00FC4D7C">
      <w:r w:rsidRPr="00FC4D7C">
        <w:t>Es licenciado en Historia Moderna y Contemporánea por la UAM. En la misma Universidad alcanzaría el doctorado en 1996 con una tesis sobre los alguaciles de Casa y Corte en el Madrid del Antiguo Régimen. En 1996 comienza su carrera de docente en Educación Secundaria en la Comunidad de Madrid.</w:t>
      </w:r>
    </w:p>
    <w:sectPr w:rsidR="00054A70" w:rsidRPr="00FC4D7C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054A70"/>
    <w:rsid w:val="0014795E"/>
    <w:rsid w:val="005A6837"/>
    <w:rsid w:val="00850CEF"/>
    <w:rsid w:val="00B96BB0"/>
    <w:rsid w:val="00E07595"/>
    <w:rsid w:val="00E3401D"/>
    <w:rsid w:val="00E97AF2"/>
    <w:rsid w:val="00F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2019-11-11T10:19:00Z</dcterms:created>
  <dcterms:modified xsi:type="dcterms:W3CDTF">2019-11-11T10:19:00Z</dcterms:modified>
</cp:coreProperties>
</file>